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E6E64" w:rsidR="00EE6E64" w:rsidP="00EE6E64" w:rsidRDefault="00EE6E64" w14:paraId="1B743E2F" w14:textId="3B53CD4A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6CB39ACC">
        <w:rPr>
          <w:rFonts w:ascii="Corbel" w:hAnsi="Corbel" w:eastAsia="Calibri" w:cs="Times New Roman"/>
          <w:i/>
          <w:iCs/>
        </w:rPr>
        <w:t>Załącznik n</w:t>
      </w:r>
      <w:r w:rsidRPr="6CB39ACC" w:rsidR="00554045">
        <w:rPr>
          <w:rFonts w:ascii="Corbel" w:hAnsi="Corbel" w:eastAsia="Calibri" w:cs="Times New Roman"/>
          <w:i/>
          <w:iCs/>
        </w:rPr>
        <w:t>r 1.5 do Zarządzenia Rektora UR</w:t>
      </w:r>
      <w:r w:rsidRPr="6CB39ACC">
        <w:rPr>
          <w:rFonts w:ascii="Corbel" w:hAnsi="Corbel" w:eastAsia="Calibri" w:cs="Times New Roman"/>
          <w:i/>
          <w:iCs/>
        </w:rPr>
        <w:t xml:space="preserve"> nr </w:t>
      </w:r>
      <w:r w:rsidRPr="6CB39ACC" w:rsidR="001239DE">
        <w:rPr>
          <w:rFonts w:ascii="Corbel" w:hAnsi="Corbel" w:eastAsia="Calibri" w:cs="Times New Roman"/>
          <w:i/>
          <w:iCs/>
        </w:rPr>
        <w:t>7</w:t>
      </w:r>
      <w:r w:rsidRPr="6CB39ACC">
        <w:rPr>
          <w:rFonts w:ascii="Corbel" w:hAnsi="Corbel" w:eastAsia="Calibri" w:cs="Times New Roman"/>
          <w:i/>
          <w:iCs/>
        </w:rPr>
        <w:t>/20</w:t>
      </w:r>
      <w:r w:rsidRPr="6CB39ACC" w:rsidR="001239DE">
        <w:rPr>
          <w:rFonts w:ascii="Corbel" w:hAnsi="Corbel" w:eastAsia="Calibri" w:cs="Times New Roman"/>
          <w:i/>
          <w:iCs/>
        </w:rPr>
        <w:t>23</w:t>
      </w:r>
    </w:p>
    <w:p w:rsidRPr="00EE6E64" w:rsidR="00EE6E64" w:rsidP="00EE6E64" w:rsidRDefault="00EE6E64" w14:paraId="324C58E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3A6F3B37" w:rsidP="6CB39ACC" w:rsidRDefault="3A6F3B37" w14:paraId="56C97FF7" w14:textId="39123CAC">
      <w:pPr>
        <w:spacing w:after="0"/>
        <w:jc w:val="center"/>
      </w:pPr>
      <w:r w:rsidRPr="6CB39ACC">
        <w:rPr>
          <w:rFonts w:ascii="Corbel" w:hAnsi="Corbel" w:eastAsia="Corbel" w:cs="Corbel"/>
          <w:b/>
          <w:bCs/>
          <w:smallCaps/>
          <w:sz w:val="24"/>
          <w:szCs w:val="24"/>
        </w:rPr>
        <w:t>SYLABUS</w:t>
      </w:r>
    </w:p>
    <w:p w:rsidR="3A6F3B37" w:rsidP="6CB39ACC" w:rsidRDefault="3A6F3B37" w14:paraId="7FC51586" w14:textId="07C2BD15">
      <w:pPr>
        <w:spacing w:after="0" w:line="276" w:lineRule="auto"/>
        <w:jc w:val="center"/>
      </w:pPr>
      <w:r w:rsidRPr="6CB39ACC">
        <w:rPr>
          <w:rFonts w:ascii="Corbel" w:hAnsi="Corbel" w:eastAsia="Corbel" w:cs="Corbel"/>
        </w:rPr>
        <w:t>Dotyczy cyklu kształcenia na lata 2024-20</w:t>
      </w:r>
      <w:r w:rsidRPr="6CB39ACC">
        <w:rPr>
          <w:rFonts w:ascii="Corbel" w:hAnsi="Corbel" w:eastAsia="Corbel" w:cs="Corbel"/>
          <w:lang w:val="uk"/>
        </w:rPr>
        <w:t>2</w:t>
      </w:r>
      <w:r w:rsidRPr="6CB39ACC">
        <w:rPr>
          <w:rFonts w:ascii="Corbel" w:hAnsi="Corbel" w:eastAsia="Corbel" w:cs="Corbel"/>
        </w:rPr>
        <w:t>6</w:t>
      </w:r>
    </w:p>
    <w:p w:rsidR="3A6F3B37" w:rsidP="6CB39ACC" w:rsidRDefault="3A6F3B37" w14:paraId="25DB7619" w14:textId="7C2A4F72">
      <w:pPr>
        <w:spacing w:after="0"/>
        <w:jc w:val="both"/>
      </w:pPr>
      <w:r w:rsidRPr="6CB39ACC">
        <w:rPr>
          <w:rFonts w:ascii="Corbel" w:hAnsi="Corbel" w:eastAsia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6CB39ACC">
        <w:rPr>
          <w:rFonts w:ascii="Corbel" w:hAnsi="Corbel" w:eastAsia="Corbel" w:cs="Corbel"/>
          <w:i/>
          <w:iCs/>
          <w:sz w:val="20"/>
          <w:szCs w:val="20"/>
        </w:rPr>
        <w:t>(skrajne daty</w:t>
      </w:r>
      <w:r w:rsidRPr="6CB39ACC">
        <w:rPr>
          <w:rFonts w:ascii="Corbel" w:hAnsi="Corbel" w:eastAsia="Corbel" w:cs="Corbel"/>
          <w:sz w:val="20"/>
          <w:szCs w:val="20"/>
        </w:rPr>
        <w:t>)</w:t>
      </w:r>
    </w:p>
    <w:p w:rsidR="3A6F3B37" w:rsidP="6CB39ACC" w:rsidRDefault="3A6F3B37" w14:paraId="745D2935" w14:textId="4F19FF05">
      <w:pPr>
        <w:spacing w:after="0"/>
        <w:jc w:val="center"/>
      </w:pPr>
      <w:r w:rsidRPr="6CB39ACC">
        <w:rPr>
          <w:rFonts w:ascii="Corbel" w:hAnsi="Corbel" w:eastAsia="Corbel" w:cs="Corbel"/>
          <w:b/>
          <w:bCs/>
          <w:sz w:val="24"/>
          <w:szCs w:val="24"/>
        </w:rPr>
        <w:t>Rok akademicki 2025/2026</w:t>
      </w:r>
    </w:p>
    <w:p w:rsidR="6CB39ACC" w:rsidP="6CB39ACC" w:rsidRDefault="6CB39ACC" w14:paraId="7DCD0D3C" w14:textId="218C3FB4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35FA4FCF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E6E64" w:rsidR="00EE6E64" w:rsidTr="32EFCE59" w14:paraId="05B3FF29" w14:textId="77777777">
        <w:tc>
          <w:tcPr>
            <w:tcW w:w="2694" w:type="dxa"/>
            <w:vAlign w:val="center"/>
          </w:tcPr>
          <w:p w:rsidRPr="00EE6E64" w:rsidR="00EE6E64" w:rsidP="00EE6E64" w:rsidRDefault="00EE6E64" w14:paraId="5ED4882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239DE" w:rsidR="00EE6E64" w:rsidP="00EE6E64" w:rsidRDefault="00396498" w14:paraId="1A77EC6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Analiza zachowań konsumenckich</w:t>
            </w:r>
          </w:p>
        </w:tc>
      </w:tr>
      <w:tr w:rsidRPr="00EE6E64" w:rsidR="00EE6E64" w:rsidTr="32EFCE59" w14:paraId="3B78009D" w14:textId="77777777">
        <w:tc>
          <w:tcPr>
            <w:tcW w:w="2694" w:type="dxa"/>
            <w:vAlign w:val="center"/>
          </w:tcPr>
          <w:p w:rsidRPr="00EE6E64" w:rsidR="00EE6E64" w:rsidP="00EE6E64" w:rsidRDefault="00EE6E64" w14:paraId="65508B07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1239DE" w:rsidR="00EE6E64" w:rsidP="00EE6E64" w:rsidRDefault="00202CB1" w14:paraId="5DF28227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S2S[4]MC_02</w:t>
            </w:r>
          </w:p>
        </w:tc>
      </w:tr>
      <w:tr w:rsidRPr="00EE6E64" w:rsidR="00EE6E64" w:rsidTr="32EFCE59" w14:paraId="58868F66" w14:textId="77777777">
        <w:tc>
          <w:tcPr>
            <w:tcW w:w="2694" w:type="dxa"/>
            <w:vAlign w:val="center"/>
          </w:tcPr>
          <w:p w:rsidRPr="00EE6E64" w:rsidR="00EE6E64" w:rsidP="00EE6E64" w:rsidRDefault="00EE6E64" w14:paraId="05BC56D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1239DE" w:rsidR="00EE6E64" w:rsidP="00EE6E64" w:rsidRDefault="00554045" w14:paraId="255C146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EE6E64" w:rsidR="00EE6E64" w:rsidTr="32EFCE59" w14:paraId="569F1EEA" w14:textId="77777777">
        <w:tc>
          <w:tcPr>
            <w:tcW w:w="2694" w:type="dxa"/>
            <w:vAlign w:val="center"/>
          </w:tcPr>
          <w:p w:rsidRPr="00EE6E64" w:rsidR="00EE6E64" w:rsidP="00EE6E64" w:rsidRDefault="00EE6E64" w14:paraId="3D3824C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1239DE" w:rsidR="00EE6E64" w:rsidP="32EFCE59" w:rsidRDefault="000B725C" w14:paraId="2DE8CA21" w14:textId="2E378E92">
            <w:pPr>
              <w:spacing w:before="100" w:beforeAutospacing="1" w:after="100" w:afterAutospacing="1" w:line="240" w:lineRule="auto"/>
              <w:rPr>
                <w:rFonts w:ascii="Corbel" w:hAnsi="Corbel"/>
                <w:sz w:val="24"/>
                <w:szCs w:val="24"/>
              </w:rPr>
            </w:pPr>
            <w:r w:rsidRPr="32EFCE59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Pr="00EE6E64" w:rsidR="00EE6E64" w:rsidTr="32EFCE59" w14:paraId="08806865" w14:textId="77777777">
        <w:tc>
          <w:tcPr>
            <w:tcW w:w="2694" w:type="dxa"/>
            <w:vAlign w:val="center"/>
          </w:tcPr>
          <w:p w:rsidRPr="00EE6E64" w:rsidR="00EE6E64" w:rsidP="00EE6E64" w:rsidRDefault="00EE6E64" w14:paraId="3171E96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1239DE" w:rsidR="00EE6E64" w:rsidP="00EE6E64" w:rsidRDefault="00396498" w14:paraId="7A14BC15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Pr="00EE6E64" w:rsidR="00EE6E64" w:rsidTr="32EFCE59" w14:paraId="76E3CD19" w14:textId="77777777">
        <w:tc>
          <w:tcPr>
            <w:tcW w:w="2694" w:type="dxa"/>
            <w:vAlign w:val="center"/>
          </w:tcPr>
          <w:p w:rsidRPr="00EE6E64" w:rsidR="00EE6E64" w:rsidP="00EE6E64" w:rsidRDefault="00EE6E64" w14:paraId="41319A6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1239DE" w:rsidR="00EE6E64" w:rsidP="00EE6E64" w:rsidRDefault="00396498" w14:paraId="26FDEFC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II stopień</w:t>
            </w:r>
          </w:p>
        </w:tc>
      </w:tr>
      <w:tr w:rsidRPr="00EE6E64" w:rsidR="00EE6E64" w:rsidTr="32EFCE59" w14:paraId="70B9A53B" w14:textId="77777777">
        <w:tc>
          <w:tcPr>
            <w:tcW w:w="2694" w:type="dxa"/>
            <w:vAlign w:val="center"/>
          </w:tcPr>
          <w:p w:rsidRPr="00EE6E64" w:rsidR="00EE6E64" w:rsidP="00EE6E64" w:rsidRDefault="00EE6E64" w14:paraId="1C40404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1239DE" w:rsidR="00EE6E64" w:rsidP="00EE6E64" w:rsidRDefault="002C54CF" w14:paraId="67EFAC8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O</w:t>
            </w:r>
            <w:r w:rsidRPr="001239DE" w:rsidR="00396498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gólnoakademick</w:t>
            </w:r>
            <w:r w:rsidRPr="001239DE" w:rsidR="00855595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</w:t>
            </w:r>
          </w:p>
        </w:tc>
      </w:tr>
      <w:tr w:rsidRPr="00EE6E64" w:rsidR="00EE6E64" w:rsidTr="32EFCE59" w14:paraId="48C6322F" w14:textId="77777777">
        <w:tc>
          <w:tcPr>
            <w:tcW w:w="2694" w:type="dxa"/>
            <w:vAlign w:val="center"/>
          </w:tcPr>
          <w:p w:rsidRPr="00EE6E64" w:rsidR="00EE6E64" w:rsidP="00EE6E64" w:rsidRDefault="00EE6E64" w14:paraId="1D04B681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1239DE" w:rsidR="00EE6E64" w:rsidP="00EE6E64" w:rsidRDefault="00396498" w14:paraId="58DA464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Pr="00EE6E64" w:rsidR="00EE6E64" w:rsidTr="32EFCE59" w14:paraId="15E10012" w14:textId="77777777">
        <w:tc>
          <w:tcPr>
            <w:tcW w:w="2694" w:type="dxa"/>
            <w:vAlign w:val="center"/>
          </w:tcPr>
          <w:p w:rsidRPr="00EE6E64" w:rsidR="00EE6E64" w:rsidP="00EE6E64" w:rsidRDefault="00EE6E64" w14:paraId="7680179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1239DE" w:rsidR="00EE6E64" w:rsidP="00EE6E64" w:rsidRDefault="00396498" w14:paraId="2B1669AE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 xml:space="preserve">Rok 2, semestr </w:t>
            </w:r>
            <w:r w:rsidRPr="001239DE" w:rsidR="00202CB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IV</w:t>
            </w:r>
          </w:p>
        </w:tc>
      </w:tr>
      <w:tr w:rsidRPr="00EE6E64" w:rsidR="00EE6E64" w:rsidTr="32EFCE59" w14:paraId="7ED88D43" w14:textId="77777777">
        <w:tc>
          <w:tcPr>
            <w:tcW w:w="2694" w:type="dxa"/>
            <w:vAlign w:val="center"/>
          </w:tcPr>
          <w:p w:rsidRPr="00EE6E64" w:rsidR="00EE6E64" w:rsidP="00EE6E64" w:rsidRDefault="00EE6E64" w14:paraId="73CC6D6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E6E64" w:rsidR="00EE6E64" w:rsidP="00202CB1" w:rsidRDefault="00202CB1" w14:paraId="048F0C5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202CB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Analiza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rynku i zachowań </w:t>
            </w:r>
            <w:r w:rsidRPr="00202CB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konsumenckich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)</w:t>
            </w:r>
          </w:p>
        </w:tc>
      </w:tr>
      <w:tr w:rsidRPr="00EE6E64" w:rsidR="00EE6E64" w:rsidTr="32EFCE59" w14:paraId="0A1186A7" w14:textId="77777777">
        <w:tc>
          <w:tcPr>
            <w:tcW w:w="2694" w:type="dxa"/>
            <w:vAlign w:val="center"/>
          </w:tcPr>
          <w:p w:rsidRPr="00EE6E64" w:rsidR="00EE6E64" w:rsidP="00EE6E64" w:rsidRDefault="00EE6E64" w14:paraId="54B03D9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554045" w14:paraId="0838E76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EE6E64" w:rsidR="00EE6E64" w:rsidTr="32EFCE59" w14:paraId="120FEB15" w14:textId="77777777">
        <w:tc>
          <w:tcPr>
            <w:tcW w:w="2694" w:type="dxa"/>
            <w:vAlign w:val="center"/>
          </w:tcPr>
          <w:p w:rsidRPr="00EE6E64" w:rsidR="00EE6E64" w:rsidP="00EE6E64" w:rsidRDefault="00EE6E64" w14:paraId="5D67654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396498" w14:paraId="62A5EA07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Pr="00EE6E64" w:rsidR="00EE6E64" w:rsidTr="32EFCE59" w14:paraId="358A9CD1" w14:textId="77777777">
        <w:tc>
          <w:tcPr>
            <w:tcW w:w="2694" w:type="dxa"/>
            <w:vAlign w:val="center"/>
          </w:tcPr>
          <w:p w:rsidRPr="00EE6E64" w:rsidR="00EE6E64" w:rsidP="00EE6E64" w:rsidRDefault="00EE6E64" w14:paraId="07BA449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396498" w14:paraId="0FE73FE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Pr="00EE6E64" w:rsidR="00EE6E64" w:rsidP="007E2D4E" w:rsidRDefault="00EE6E64" w14:paraId="21AEBDF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6CB39ACC">
        <w:rPr>
          <w:rFonts w:ascii="Corbel" w:hAnsi="Corbel" w:eastAsia="Times New Roman" w:cs="Times New Roman"/>
          <w:b/>
          <w:bCs/>
          <w:sz w:val="24"/>
          <w:szCs w:val="24"/>
          <w:lang w:eastAsia="pl-PL"/>
        </w:rPr>
        <w:t xml:space="preserve">* </w:t>
      </w:r>
      <w:r w:rsidRPr="6CB39ACC">
        <w:rPr>
          <w:rFonts w:ascii="Corbel" w:hAnsi="Corbel" w:eastAsia="Times New Roman" w:cs="Times New Roman"/>
          <w:b/>
          <w:bCs/>
          <w:i/>
          <w:iCs/>
          <w:sz w:val="24"/>
          <w:szCs w:val="24"/>
          <w:lang w:eastAsia="pl-PL"/>
        </w:rPr>
        <w:t>-</w:t>
      </w:r>
      <w:r w:rsidRPr="6CB39ACC">
        <w:rPr>
          <w:rFonts w:ascii="Corbel" w:hAnsi="Corbel" w:eastAsia="Times New Roman" w:cs="Times New Roman"/>
          <w:i/>
          <w:iCs/>
          <w:sz w:val="24"/>
          <w:szCs w:val="24"/>
          <w:lang w:eastAsia="pl-PL"/>
        </w:rPr>
        <w:t>opcjonalni</w:t>
      </w:r>
      <w:r w:rsidRPr="6CB39ACC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6CB39ACC">
        <w:rPr>
          <w:rFonts w:ascii="Corbel" w:hAnsi="Corbel" w:eastAsia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6CB39ACC">
        <w:rPr>
          <w:rFonts w:ascii="Corbel" w:hAnsi="Corbel" w:eastAsia="Times New Roman" w:cs="Times New Roman"/>
          <w:i/>
          <w:iCs/>
          <w:sz w:val="24"/>
          <w:szCs w:val="24"/>
          <w:lang w:eastAsia="pl-PL"/>
        </w:rPr>
        <w:t>zgodnie z ustaleniami w Jednostce</w:t>
      </w:r>
    </w:p>
    <w:p w:rsidR="6CB39ACC" w:rsidP="6CB39ACC" w:rsidRDefault="6CB39ACC" w14:paraId="480F5722" w14:textId="2AAC19BD">
      <w:pPr>
        <w:spacing w:after="0" w:line="240" w:lineRule="auto"/>
        <w:ind w:left="284"/>
        <w:jc w:val="both"/>
        <w:rPr>
          <w:rFonts w:ascii="Corbel" w:hAnsi="Corbel" w:eastAsia="Times New Roman" w:cs="Times New Roman"/>
          <w:b/>
          <w:bCs/>
          <w:sz w:val="24"/>
          <w:szCs w:val="24"/>
          <w:lang w:eastAsia="pl-PL"/>
        </w:rPr>
      </w:pPr>
    </w:p>
    <w:p w:rsidRPr="00EE6E64" w:rsidR="00EE6E64" w:rsidP="00EE6E64" w:rsidRDefault="00EE6E64" w14:paraId="47BB785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E6E64" w:rsidR="00EE6E64" w:rsidP="00EE6E64" w:rsidRDefault="00EE6E64" w14:paraId="7E055F5F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EE6E64" w:rsidR="00EE6E64" w:rsidTr="6CB39ACC" w14:paraId="1295C514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2F28CCA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EE6E64" w:rsidR="00EE6E64" w:rsidP="00855595" w:rsidRDefault="00EE6E64" w14:paraId="4B40EAC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855595" w:rsidRDefault="00EE6E64" w14:paraId="147BBDA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855595" w:rsidRDefault="00EE6E64" w14:paraId="6A27254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855595" w:rsidRDefault="00EE6E64" w14:paraId="7ACCFEE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855595" w:rsidRDefault="00EE6E64" w14:paraId="255D0C3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7DAB4BE9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855595" w:rsidRDefault="00EE6E64" w14:paraId="2F8C1BF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855595" w:rsidRDefault="00EE6E64" w14:paraId="2D1A739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855595" w:rsidRDefault="00EE6E64" w14:paraId="6AD0D73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855595" w:rsidRDefault="00EE6E64" w14:paraId="68DD731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EE6E64" w:rsidR="00EE6E64" w:rsidTr="6CB39ACC" w14:paraId="61B5C6C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202CB1" w14:paraId="16B643D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6954819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69FB6CF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593FD9" w14:paraId="6D8F4E8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2DC3E62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4F6276C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0F74C5F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0DDB0AE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EE6E64" w14:paraId="273E94B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855595" w:rsidRDefault="00202CB1" w14:paraId="26DC04E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Pr="00EE6E64" w:rsidR="00EE6E64" w:rsidP="00EE6E64" w:rsidRDefault="00EE6E64" w14:paraId="6CA8F09A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EE6E64" w:rsidR="00EE6E64" w:rsidP="00EE6E64" w:rsidRDefault="00EE6E64" w14:paraId="28232714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6CB39ACC">
        <w:rPr>
          <w:rFonts w:ascii="Corbel" w:hAnsi="Corbel" w:eastAsia="Calibri" w:cs="Times New Roman"/>
          <w:b/>
          <w:bCs/>
          <w:sz w:val="24"/>
          <w:szCs w:val="24"/>
        </w:rPr>
        <w:t>1.2.</w:t>
      </w:r>
      <w:r>
        <w:tab/>
      </w:r>
      <w:r w:rsidRPr="6CB39ACC">
        <w:rPr>
          <w:rFonts w:ascii="Corbel" w:hAnsi="Corbel" w:eastAsia="Calibri" w:cs="Times New Roman"/>
          <w:b/>
          <w:bCs/>
          <w:sz w:val="24"/>
          <w:szCs w:val="24"/>
        </w:rPr>
        <w:t xml:space="preserve">Sposób realizacji zajęć  </w:t>
      </w:r>
    </w:p>
    <w:p w:rsidR="6CB39ACC" w:rsidP="6CB39ACC" w:rsidRDefault="6CB39ACC" w14:paraId="7A031EAE" w14:textId="747B9F87">
      <w:pPr>
        <w:spacing w:after="0" w:line="240" w:lineRule="auto"/>
        <w:ind w:left="709"/>
        <w:rPr>
          <w:rFonts w:ascii="MS Gothic" w:hAnsi="MS Gothic" w:eastAsia="MS Gothic" w:cs="MS Gothic"/>
          <w:smallCaps/>
          <w:sz w:val="24"/>
          <w:szCs w:val="24"/>
        </w:rPr>
      </w:pPr>
    </w:p>
    <w:p w:rsidRPr="00EE6E64" w:rsidR="00EE6E64" w:rsidP="00EE6E64" w:rsidRDefault="00554045" w14:paraId="679EE9BA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EE6E64" w:rsidR="00EE6E64">
        <w:rPr>
          <w:rFonts w:ascii="Corbel" w:hAnsi="Corbel" w:eastAsia="Calibri" w:cs="Times New Roman"/>
          <w:sz w:val="24"/>
          <w:szCs w:val="24"/>
        </w:rPr>
        <w:t xml:space="preserve">zajęcia w formie tradycyjnej </w:t>
      </w:r>
    </w:p>
    <w:p w:rsidRPr="00EE6E64" w:rsidR="00EE6E64" w:rsidP="00EE6E64" w:rsidRDefault="00EE6E64" w14:paraId="56797F01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EE6E64" w:rsidR="00EE6E64" w:rsidP="00EE6E64" w:rsidRDefault="00EE6E64" w14:paraId="0E0A1B90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34D020C1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="00554045">
        <w:rPr>
          <w:rFonts w:ascii="Corbel" w:hAnsi="Corbel" w:eastAsia="Calibri" w:cs="Times New Roman"/>
          <w:b/>
          <w:sz w:val="24"/>
          <w:szCs w:val="24"/>
        </w:rPr>
        <w:t>Forma zaliczenia przedmiotu</w:t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 (z toku) </w:t>
      </w:r>
      <w:r w:rsidRPr="00EE6E64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0B725C" w:rsidP="00EE6E64" w:rsidRDefault="000B725C" w14:paraId="7B1E2EFF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554045" w14:paraId="2F8563DB" w14:textId="6D94A8D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Pr="00EE6E64" w:rsidR="00EE6E64" w:rsidP="00EE6E64" w:rsidRDefault="00EE6E64" w14:paraId="2B5496EF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EE6E64" w:rsidP="00EE6E64" w:rsidRDefault="00EE6E64" w14:paraId="672F2883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EE6E64" w:rsidR="00855595" w:rsidP="00EE6E64" w:rsidRDefault="00855595" w14:paraId="173213B1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27633684" w14:textId="77777777">
        <w:tc>
          <w:tcPr>
            <w:tcW w:w="9670" w:type="dxa"/>
          </w:tcPr>
          <w:p w:rsidRPr="00EE6E64" w:rsidR="00EE6E64" w:rsidP="00EE6E64" w:rsidRDefault="00554045" w14:paraId="772A2891" w14:textId="77777777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Pr="00EE6E64" w:rsidR="00EE6E64" w:rsidP="00EE6E64" w:rsidRDefault="00EE6E64" w14:paraId="242F38E7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32EFCE59" w:rsidRDefault="00855595" w14:paraId="42A6AC51" w14:textId="2F93964C">
      <w:pPr>
        <w:spacing w:after="0" w:line="240" w:lineRule="auto"/>
        <w:rPr>
          <w:rFonts w:ascii="Corbel" w:hAnsi="Corbel" w:eastAsia="Calibri" w:cs="Times New Roman"/>
          <w:b/>
          <w:bCs/>
          <w:smallCaps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br w:type="column"/>
      </w:r>
      <w:r w:rsidRPr="32EFCE59" w:rsidR="00EE6E64">
        <w:rPr>
          <w:rFonts w:ascii="Corbel" w:hAnsi="Corbel" w:eastAsia="Calibri" w:cs="Times New Roman"/>
          <w:b/>
          <w:bCs/>
          <w:smallCaps/>
          <w:sz w:val="24"/>
          <w:szCs w:val="24"/>
        </w:rPr>
        <w:lastRenderedPageBreak/>
        <w:t>3. cele, efekty uczenia się</w:t>
      </w:r>
      <w:r w:rsidRPr="32EFCE59" w:rsidR="5C945FD1">
        <w:rPr>
          <w:rFonts w:ascii="Corbel" w:hAnsi="Corbel" w:eastAsia="Calibri" w:cs="Times New Roman"/>
          <w:b/>
          <w:bCs/>
          <w:smallCaps/>
          <w:sz w:val="24"/>
          <w:szCs w:val="24"/>
        </w:rPr>
        <w:t>,</w:t>
      </w:r>
      <w:r w:rsidRPr="32EFCE59" w:rsidR="00EE6E64">
        <w:rPr>
          <w:rFonts w:ascii="Corbel" w:hAnsi="Corbel" w:eastAsia="Calibri" w:cs="Times New Roman"/>
          <w:b/>
          <w:bCs/>
          <w:smallCaps/>
          <w:sz w:val="24"/>
          <w:szCs w:val="24"/>
        </w:rPr>
        <w:t xml:space="preserve"> treści Programowe i stosowane metody Dydaktyczne</w:t>
      </w:r>
    </w:p>
    <w:p w:rsidRPr="00EE6E64" w:rsidR="00EE6E64" w:rsidP="00EE6E64" w:rsidRDefault="00EE6E64" w14:paraId="0F2D7453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00EE6E64" w:rsidRDefault="00EE6E64" w14:paraId="5DD43FE9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Pr="00EE6E64" w:rsidR="00EE6E64" w:rsidP="00EE6E64" w:rsidRDefault="00EE6E64" w14:paraId="32A4AA7B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E6E64" w:rsidR="00EE6E64" w:rsidTr="001F285A" w14:paraId="555DE935" w14:textId="77777777">
        <w:tc>
          <w:tcPr>
            <w:tcW w:w="843" w:type="dxa"/>
            <w:vAlign w:val="center"/>
          </w:tcPr>
          <w:p w:rsidRPr="00EE6E64" w:rsidR="00EE6E64" w:rsidP="00EE6E64" w:rsidRDefault="00EE6E64" w14:paraId="722D0C8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EE6E64" w:rsidR="00EE6E64" w:rsidP="00593FD9" w:rsidRDefault="00593FD9" w14:paraId="454724D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apoznanie z p</w:t>
            </w:r>
            <w:r w:rsidRPr="008F7B2E"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ojęcie</w:t>
            </w:r>
            <w:r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m konsumenta</w:t>
            </w: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historią</w:t>
            </w:r>
            <w:r w:rsidRPr="008F7B2E"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badań nad zachowaniami konsumenckimi</w:t>
            </w:r>
            <w:r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, ich ewolucją i wielością</w:t>
            </w:r>
            <w:r w:rsidRPr="008F7B2E"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stanowisk</w:t>
            </w:r>
          </w:p>
        </w:tc>
      </w:tr>
      <w:tr w:rsidRPr="00EE6E64" w:rsidR="00EE6E64" w:rsidTr="001F285A" w14:paraId="77F279BC" w14:textId="77777777">
        <w:tc>
          <w:tcPr>
            <w:tcW w:w="843" w:type="dxa"/>
            <w:vAlign w:val="center"/>
          </w:tcPr>
          <w:p w:rsidRPr="00EE6E64" w:rsidR="00EE6E64" w:rsidP="00EE6E64" w:rsidRDefault="001F285A" w14:paraId="0EC87591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Pr="00EE6E64" w:rsidR="00EE6E64" w:rsidP="001F285A" w:rsidRDefault="00593FD9" w14:paraId="3B52F0F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apoznanie z wybranymi zagadnieniami dotyczącymi</w:t>
            </w:r>
            <w:r w:rsidR="001F285A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analizy</w:t>
            </w:r>
            <w:r w:rsidR="001F285A">
              <w:t xml:space="preserve"> </w:t>
            </w:r>
            <w:r w:rsidRPr="001F285A" w:rsidR="001F285A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zachowań konsumenckich</w:t>
            </w:r>
            <w:r w:rsidR="001F285A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, poszczególnych etapów i metod</w:t>
            </w:r>
            <w:r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="001F285A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ich </w:t>
            </w:r>
            <w:r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b</w:t>
            </w:r>
            <w:r w:rsidRPr="008F7B2E" w:rsidR="008F7B2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adania </w:t>
            </w:r>
          </w:p>
        </w:tc>
      </w:tr>
    </w:tbl>
    <w:p w:rsidRPr="00EE6E64" w:rsidR="00EE6E64" w:rsidP="00EE6E64" w:rsidRDefault="00EE6E64" w14:paraId="2C350ADF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EE6E64" w:rsidR="00EE6E64" w:rsidP="00EE6E64" w:rsidRDefault="00EE6E64" w14:paraId="09EEE44F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2CB94F44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E6E64" w:rsidR="00EE6E64" w:rsidTr="00863FCD" w14:paraId="25A6E202" w14:textId="77777777">
        <w:tc>
          <w:tcPr>
            <w:tcW w:w="1701" w:type="dxa"/>
            <w:vAlign w:val="center"/>
          </w:tcPr>
          <w:p w:rsidRPr="00EE6E64" w:rsidR="00EE6E64" w:rsidP="00EE6E64" w:rsidRDefault="00EE6E64" w14:paraId="5C22AFC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EE6E64" w:rsidR="00EE6E64" w:rsidP="00EE6E64" w:rsidRDefault="00EE6E64" w14:paraId="39BD66F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EE6E64" w:rsidR="00EE6E64" w:rsidP="00EE6E64" w:rsidRDefault="00EE6E64" w14:paraId="3223E22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6E64" w:rsidR="00EE6E64" w:rsidTr="00863FCD" w14:paraId="368354F5" w14:textId="77777777">
        <w:tc>
          <w:tcPr>
            <w:tcW w:w="1701" w:type="dxa"/>
          </w:tcPr>
          <w:p w:rsidRPr="00EE6E64" w:rsidR="00EE6E64" w:rsidP="00EE6E64" w:rsidRDefault="00EE6E64" w14:paraId="0E392E49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EE6E64" w:rsidR="00EE6E64" w:rsidP="007D1F74" w:rsidRDefault="00E130D6" w14:paraId="42B16BE7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zna i rozumie w pogłębiony sposób </w:t>
            </w:r>
            <w:r w:rsidRPr="00E130D6">
              <w:rPr>
                <w:rFonts w:ascii="Corbel" w:hAnsi="Corbel" w:eastAsia="Calibri" w:cs="Times New Roman"/>
                <w:sz w:val="24"/>
                <w:szCs w:val="24"/>
              </w:rPr>
              <w:t>metody i narzędzia</w:t>
            </w:r>
            <w:r w:rsidR="00AF358E">
              <w:rPr>
                <w:rFonts w:ascii="Corbel" w:hAnsi="Corbel" w:eastAsia="Calibri" w:cs="Times New Roman"/>
                <w:sz w:val="24"/>
                <w:szCs w:val="24"/>
              </w:rPr>
              <w:t xml:space="preserve"> socjologiczne</w:t>
            </w:r>
            <w:r w:rsidRPr="00E130D6">
              <w:rPr>
                <w:rFonts w:ascii="Corbel" w:hAnsi="Corbel" w:eastAsia="Calibri" w:cs="Times New Roman"/>
                <w:sz w:val="24"/>
                <w:szCs w:val="24"/>
              </w:rPr>
              <w:t>, w tym techniki pozyskiwania danych, pozwalające opisywać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 xml:space="preserve"> zachowania konsumenckie</w:t>
            </w:r>
            <w:r w:rsidR="00AF358E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EE6E64" w:rsidR="00EE6E64" w:rsidP="00593FD9" w:rsidRDefault="00DE3D36" w14:paraId="2B855E6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07</w:t>
            </w:r>
          </w:p>
        </w:tc>
      </w:tr>
      <w:tr w:rsidRPr="00EE6E64" w:rsidR="00EE6E64" w:rsidTr="00863FCD" w14:paraId="6CE50F79" w14:textId="77777777">
        <w:tc>
          <w:tcPr>
            <w:tcW w:w="1701" w:type="dxa"/>
          </w:tcPr>
          <w:p w:rsidRPr="00EE6E64" w:rsidR="00EE6E64" w:rsidP="00EE6E64" w:rsidRDefault="00EE6E64" w14:paraId="675F160A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EE6E64" w:rsidR="00EE6E64" w:rsidP="007D1F74" w:rsidRDefault="00E130D6" w14:paraId="45DD7212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krytycznie interpretuje</w:t>
            </w:r>
            <w:r w:rsidRPr="00E130D6">
              <w:rPr>
                <w:rFonts w:ascii="Corbel" w:hAnsi="Corbel" w:eastAsia="Calibri" w:cs="Times New Roman"/>
                <w:sz w:val="24"/>
                <w:szCs w:val="24"/>
              </w:rPr>
              <w:t xml:space="preserve"> teorie 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odnoszące się do zachowań konsumenckich</w:t>
            </w:r>
            <w:r w:rsidR="00AF358E">
              <w:rPr>
                <w:rFonts w:ascii="Corbel" w:hAnsi="Corbel" w:eastAsia="Calibri" w:cs="Times New Roman"/>
                <w:sz w:val="24"/>
                <w:szCs w:val="24"/>
              </w:rPr>
              <w:t>,</w:t>
            </w:r>
            <w:r w:rsidR="00AF358E">
              <w:t xml:space="preserve"> 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formułuje</w:t>
            </w:r>
            <w:r w:rsidRPr="00AF358E" w:rsidR="00AF358E">
              <w:rPr>
                <w:rFonts w:ascii="Corbel" w:hAnsi="Corbel" w:eastAsia="Calibri" w:cs="Times New Roman"/>
                <w:sz w:val="24"/>
                <w:szCs w:val="24"/>
              </w:rPr>
              <w:t xml:space="preserve"> własne opinie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 xml:space="preserve"> i pozyskuje</w:t>
            </w:r>
            <w:r w:rsidR="00AF358E">
              <w:rPr>
                <w:rFonts w:ascii="Corbel" w:hAnsi="Corbel" w:eastAsia="Calibri" w:cs="Times New Roman"/>
                <w:sz w:val="24"/>
                <w:szCs w:val="24"/>
              </w:rPr>
              <w:t xml:space="preserve"> dane do analizy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 xml:space="preserve"> zachowań konsumenckich, ich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przyczyn</w:t>
            </w:r>
            <w:r w:rsidRPr="00E130D6">
              <w:rPr>
                <w:rFonts w:ascii="Corbel" w:hAnsi="Corbel" w:eastAsia="Calibri" w:cs="Times New Roman"/>
                <w:sz w:val="24"/>
                <w:szCs w:val="24"/>
              </w:rPr>
              <w:t xml:space="preserve"> i przebieg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; 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dba</w:t>
            </w:r>
            <w:r w:rsidRPr="00E130D6">
              <w:rPr>
                <w:rFonts w:ascii="Corbel" w:hAnsi="Corbel" w:eastAsia="Calibri" w:cs="Times New Roman"/>
                <w:sz w:val="24"/>
                <w:szCs w:val="24"/>
              </w:rPr>
              <w:t xml:space="preserve"> o podnoszenie swoich kwalifikacji i kompetencji zawodowych poprzez 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samodzielną naukę</w:t>
            </w:r>
            <w:r w:rsidR="00AF358E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DE3D36" w:rsidP="00593FD9" w:rsidRDefault="00DE3D36" w14:paraId="5B6E00B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02</w:t>
            </w:r>
          </w:p>
          <w:p w:rsidR="00DE3D36" w:rsidP="00593FD9" w:rsidRDefault="00DE3D36" w14:paraId="261E671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03</w:t>
            </w:r>
          </w:p>
          <w:p w:rsidRPr="00EE6E64" w:rsidR="00EE6E64" w:rsidP="00593FD9" w:rsidRDefault="00DE3D36" w14:paraId="7764B0F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12</w:t>
            </w:r>
          </w:p>
        </w:tc>
      </w:tr>
      <w:tr w:rsidRPr="00EE6E64" w:rsidR="00EE6E64" w:rsidTr="00863FCD" w14:paraId="6DCF940B" w14:textId="77777777">
        <w:tc>
          <w:tcPr>
            <w:tcW w:w="1701" w:type="dxa"/>
          </w:tcPr>
          <w:p w:rsidRPr="00EE6E64" w:rsidR="00EE6E64" w:rsidP="00EE6E64" w:rsidRDefault="003C716F" w14:paraId="2A8F93F6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EE6E64" w:rsidR="00EE6E64" w:rsidP="007D1F74" w:rsidRDefault="00DA18D9" w14:paraId="612C19B5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jest gotów do </w:t>
            </w:r>
            <w:r w:rsidRPr="00E130D6" w:rsidR="00E130D6">
              <w:rPr>
                <w:rFonts w:ascii="Corbel" w:hAnsi="Corbel" w:eastAsia="Calibri" w:cs="Times New Roman"/>
                <w:sz w:val="24"/>
                <w:szCs w:val="24"/>
              </w:rPr>
              <w:t xml:space="preserve">uczestnictwa w przygotowaniu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i zarządzaniu</w:t>
            </w:r>
            <w:r w:rsidRPr="00DA18D9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projektami społecznymi</w:t>
            </w:r>
            <w:r w:rsidRPr="00E130D6" w:rsidR="00E130D6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odnoszącymi się do kształtowania zachowań konsumenckich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EE6E64" w:rsidR="00EE6E64" w:rsidP="00593FD9" w:rsidRDefault="00DE3D36" w14:paraId="73E330A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DE3D36">
              <w:rPr>
                <w:rFonts w:ascii="Corbel" w:hAnsi="Corbel" w:eastAsia="Calibri" w:cs="Times New Roman"/>
                <w:sz w:val="24"/>
                <w:szCs w:val="24"/>
              </w:rPr>
              <w:t>KK</w:t>
            </w:r>
            <w:r w:rsidR="00593FD9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 w:rsidRPr="00DE3D36">
              <w:rPr>
                <w:rFonts w:ascii="Corbel" w:hAnsi="Corbel" w:eastAsia="Calibri" w:cs="Times New Roman"/>
                <w:sz w:val="24"/>
                <w:szCs w:val="24"/>
              </w:rPr>
              <w:t>03</w:t>
            </w:r>
          </w:p>
        </w:tc>
      </w:tr>
    </w:tbl>
    <w:p w:rsidRPr="00EE6E64" w:rsidR="00EE6E64" w:rsidP="00EE6E64" w:rsidRDefault="00EE6E64" w14:paraId="4F6F6E8B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00F0B0C7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2CBA7373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6CB39ACC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32EFCE59" w14:paraId="4AADF64F" w14:textId="77777777">
        <w:tc>
          <w:tcPr>
            <w:tcW w:w="9520" w:type="dxa"/>
          </w:tcPr>
          <w:p w:rsidRPr="00EE6E64" w:rsidR="00EE6E64" w:rsidP="00EE6E64" w:rsidRDefault="00EE6E64" w14:paraId="79A1AE70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593FD9" w:rsidTr="32EFCE59" w14:paraId="3B41F537" w14:textId="77777777">
        <w:tc>
          <w:tcPr>
            <w:tcW w:w="9520" w:type="dxa"/>
          </w:tcPr>
          <w:p w:rsidRPr="00EE6E64" w:rsidR="00593FD9" w:rsidP="00593FD9" w:rsidRDefault="00593FD9" w14:paraId="0ECF216C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Pojęcie konsumenta i definicja zachowania konsumenta. </w:t>
            </w:r>
          </w:p>
        </w:tc>
      </w:tr>
      <w:tr w:rsidRPr="00EE6E64" w:rsidR="00593FD9" w:rsidTr="32EFCE59" w14:paraId="16714765" w14:textId="77777777">
        <w:tc>
          <w:tcPr>
            <w:tcW w:w="9520" w:type="dxa"/>
          </w:tcPr>
          <w:p w:rsidRPr="00EE6E64" w:rsidR="00593FD9" w:rsidP="00593FD9" w:rsidRDefault="00593FD9" w14:paraId="6C6915AC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Historia badań nad zachowaniami </w:t>
            </w:r>
            <w:r w:rsidRPr="004577DD">
              <w:rPr>
                <w:rFonts w:ascii="Corbel" w:hAnsi="Corbel" w:eastAsia="Calibri" w:cs="Times New Roman"/>
                <w:sz w:val="24"/>
                <w:szCs w:val="24"/>
              </w:rPr>
              <w:t>kons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umenckimi – ewolucja i wielość stanowisk. </w:t>
            </w:r>
            <w:r w:rsidRPr="004577DD">
              <w:rPr>
                <w:rFonts w:ascii="Corbel" w:hAnsi="Corbel" w:eastAsia="Calibri" w:cs="Times New Roman"/>
                <w:sz w:val="24"/>
                <w:szCs w:val="24"/>
              </w:rPr>
              <w:t>Punkt widzeni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a marketingu i badań rynkowych.</w:t>
            </w:r>
          </w:p>
        </w:tc>
      </w:tr>
      <w:tr w:rsidRPr="00EE6E64" w:rsidR="00593FD9" w:rsidTr="32EFCE59" w14:paraId="522F9F2F" w14:textId="77777777">
        <w:tc>
          <w:tcPr>
            <w:tcW w:w="9520" w:type="dxa"/>
          </w:tcPr>
          <w:p w:rsidRPr="00EE6E64" w:rsidR="00593FD9" w:rsidP="00593FD9" w:rsidRDefault="00593FD9" w14:paraId="12CCB45A" w14:textId="4FFDE63F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4577DD">
              <w:rPr>
                <w:rFonts w:ascii="Corbel" w:hAnsi="Corbel" w:eastAsia="Calibri" w:cs="Times New Roman"/>
                <w:sz w:val="24"/>
                <w:szCs w:val="24"/>
              </w:rPr>
              <w:t>Doradztwo ko</w:t>
            </w:r>
            <w:r w:rsidR="000B725C">
              <w:rPr>
                <w:rFonts w:ascii="Corbel" w:hAnsi="Corbel" w:eastAsia="Calibri" w:cs="Times New Roman"/>
                <w:sz w:val="24"/>
                <w:szCs w:val="24"/>
              </w:rPr>
              <w:t>n</w:t>
            </w:r>
            <w:r w:rsidRPr="004577DD">
              <w:rPr>
                <w:rFonts w:ascii="Corbel" w:hAnsi="Corbel" w:eastAsia="Calibri" w:cs="Times New Roman"/>
                <w:sz w:val="24"/>
                <w:szCs w:val="24"/>
              </w:rPr>
              <w:t>sumenckie i polityka wobec konsumenta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593FD9" w:rsidTr="32EFCE59" w14:paraId="38D72D59" w14:textId="77777777">
        <w:tc>
          <w:tcPr>
            <w:tcW w:w="9520" w:type="dxa"/>
          </w:tcPr>
          <w:p w:rsidRPr="00EE6E64" w:rsidR="00593FD9" w:rsidP="00EE6E64" w:rsidRDefault="00593FD9" w14:paraId="07FABAA6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Uję</w:t>
            </w:r>
            <w:r w:rsidRPr="004577DD">
              <w:rPr>
                <w:rFonts w:ascii="Corbel" w:hAnsi="Corbel" w:eastAsia="Calibri" w:cs="Times New Roman"/>
                <w:sz w:val="24"/>
                <w:szCs w:val="24"/>
              </w:rPr>
              <w:t xml:space="preserve">cie normatywne, dyrektywne,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prognostyczne i </w:t>
            </w:r>
            <w:r w:rsidRPr="004577DD">
              <w:rPr>
                <w:rFonts w:ascii="Corbel" w:hAnsi="Corbel" w:eastAsia="Calibri" w:cs="Times New Roman"/>
                <w:sz w:val="24"/>
                <w:szCs w:val="24"/>
              </w:rPr>
              <w:t>opisowe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w badaniu</w:t>
            </w:r>
            <w:r w:rsidRPr="00B11CA2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zachowań</w:t>
            </w:r>
            <w:r w:rsidRPr="00B11CA2">
              <w:rPr>
                <w:rFonts w:ascii="Corbel" w:hAnsi="Corbel" w:eastAsia="Calibri" w:cs="Times New Roman"/>
                <w:sz w:val="24"/>
                <w:szCs w:val="24"/>
              </w:rPr>
              <w:t xml:space="preserve"> konsumenta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593FD9" w:rsidTr="32EFCE59" w14:paraId="67A5A5DC" w14:textId="77777777">
        <w:tc>
          <w:tcPr>
            <w:tcW w:w="9520" w:type="dxa"/>
          </w:tcPr>
          <w:p w:rsidRPr="00EE6E64" w:rsidR="00593FD9" w:rsidP="00593FD9" w:rsidRDefault="00593FD9" w14:paraId="31F38E44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Model zachowania konsumenta.</w:t>
            </w:r>
          </w:p>
        </w:tc>
      </w:tr>
      <w:tr w:rsidRPr="00EE6E64" w:rsidR="00593FD9" w:rsidTr="32EFCE59" w14:paraId="12A29740" w14:textId="77777777">
        <w:tc>
          <w:tcPr>
            <w:tcW w:w="9520" w:type="dxa"/>
          </w:tcPr>
          <w:p w:rsidRPr="00EE6E64" w:rsidR="00593FD9" w:rsidP="00593FD9" w:rsidRDefault="00593FD9" w14:paraId="58D8DCFC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Makroekonomiczne uwarunkowania zachowań konsumenckich.</w:t>
            </w:r>
          </w:p>
        </w:tc>
      </w:tr>
      <w:tr w:rsidRPr="00EE6E64" w:rsidR="00593FD9" w:rsidTr="32EFCE59" w14:paraId="17A00861" w14:textId="77777777">
        <w:tc>
          <w:tcPr>
            <w:tcW w:w="9520" w:type="dxa"/>
          </w:tcPr>
          <w:p w:rsidRPr="00EE6E64" w:rsidR="00593FD9" w:rsidP="00EE6E64" w:rsidRDefault="00593FD9" w14:paraId="029134B7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4577DD">
              <w:rPr>
                <w:rFonts w:ascii="Corbel" w:hAnsi="Corbel" w:eastAsia="Calibri" w:cs="Times New Roman"/>
                <w:sz w:val="24"/>
                <w:szCs w:val="24"/>
              </w:rPr>
              <w:t>Konsumeryzm i polityka wobec konsument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a.</w:t>
            </w:r>
          </w:p>
        </w:tc>
      </w:tr>
      <w:tr w:rsidRPr="00EE6E64" w:rsidR="00593FD9" w:rsidTr="32EFCE59" w14:paraId="6ADAF755" w14:textId="77777777">
        <w:tc>
          <w:tcPr>
            <w:tcW w:w="9520" w:type="dxa"/>
          </w:tcPr>
          <w:p w:rsidR="00593FD9" w:rsidP="00593FD9" w:rsidRDefault="00593FD9" w14:paraId="716E380C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Segmentacja rynku i różnicowanie produktów:</w:t>
            </w:r>
          </w:p>
          <w:p w:rsidRPr="00C70ED6" w:rsidR="00593FD9" w:rsidP="00593FD9" w:rsidRDefault="00593FD9" w14:paraId="2C6907CA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g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rupa docelowa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(typy zmiennych segmentacyjnych, formy segmentacji, struktura znaczenia)</w:t>
            </w:r>
          </w:p>
          <w:p w:rsidR="00593FD9" w:rsidP="00593FD9" w:rsidRDefault="00593FD9" w14:paraId="545CABB8" w14:textId="1590850C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32EFCE59">
              <w:rPr>
                <w:rFonts w:ascii="Corbel" w:hAnsi="Corbel" w:eastAsia="Calibri" w:cs="Times New Roman"/>
                <w:sz w:val="24"/>
                <w:szCs w:val="24"/>
              </w:rPr>
              <w:t>- ogólny poziom segmentacji (geograficzne, społeczno-ekonomiczne i psychograficzne kryterium segmentacji)</w:t>
            </w:r>
          </w:p>
          <w:p w:rsidR="00593FD9" w:rsidP="00593FD9" w:rsidRDefault="00593FD9" w14:paraId="02349BCC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s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egmentacja na poziomie konkretnej dziedziny </w:t>
            </w:r>
          </w:p>
          <w:p w:rsidRPr="00C70ED6" w:rsidR="00593FD9" w:rsidP="00593FD9" w:rsidRDefault="00593FD9" w14:paraId="37498E7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s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egmentacja na poziomie konkretnej marki </w:t>
            </w:r>
          </w:p>
          <w:p w:rsidRPr="00C70ED6" w:rsidR="00593FD9" w:rsidP="00593FD9" w:rsidRDefault="00593FD9" w14:paraId="1BEA5AC6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w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arunki segmentacji rynku </w:t>
            </w:r>
          </w:p>
          <w:p w:rsidRPr="00C70ED6" w:rsidR="00593FD9" w:rsidP="00593FD9" w:rsidRDefault="00593FD9" w14:paraId="08A9209F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k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ształtowanie pozycji produktu na rynku </w:t>
            </w:r>
          </w:p>
          <w:p w:rsidRPr="004577DD" w:rsidR="00593FD9" w:rsidP="00593FD9" w:rsidRDefault="00593FD9" w14:paraId="5B551A33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k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>apitał w postaci marki i rozszerzanie marki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593FD9" w:rsidTr="32EFCE59" w14:paraId="2F453804" w14:textId="77777777">
        <w:tc>
          <w:tcPr>
            <w:tcW w:w="9520" w:type="dxa"/>
          </w:tcPr>
          <w:p w:rsidRPr="00C70ED6" w:rsidR="00593FD9" w:rsidP="00593FD9" w:rsidRDefault="00593FD9" w14:paraId="6D4F6BCA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>Bad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ania nad zachowaniem konsumenta:</w:t>
            </w:r>
          </w:p>
          <w:p w:rsidRPr="00C70ED6" w:rsidR="00593FD9" w:rsidP="00593FD9" w:rsidRDefault="00593FD9" w14:paraId="1AE72496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f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>unkcje ba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dań nad zachowaniem konsumenta</w:t>
            </w:r>
          </w:p>
          <w:p w:rsidR="00593FD9" w:rsidP="00593FD9" w:rsidRDefault="00593FD9" w14:paraId="3073603D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lastRenderedPageBreak/>
              <w:t>- h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istoria badania rynku </w:t>
            </w:r>
          </w:p>
          <w:p w:rsidRPr="00C70ED6" w:rsidR="00593FD9" w:rsidP="00593FD9" w:rsidRDefault="00593FD9" w14:paraId="553FE484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m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etody badania rynku </w:t>
            </w:r>
          </w:p>
          <w:p w:rsidRPr="00C70ED6" w:rsidR="00593FD9" w:rsidP="00593FD9" w:rsidRDefault="00593FD9" w14:paraId="0F2E8C6C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b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adania nad produktem </w:t>
            </w:r>
          </w:p>
          <w:p w:rsidR="00593FD9" w:rsidP="00593FD9" w:rsidRDefault="00593FD9" w14:paraId="07CDD75E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b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 xml:space="preserve">adania cen </w:t>
            </w:r>
          </w:p>
          <w:p w:rsidRPr="00C70ED6" w:rsidR="00593FD9" w:rsidP="00593FD9" w:rsidRDefault="00593FD9" w14:paraId="7ECBD33D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b</w:t>
            </w:r>
            <w:r w:rsidRPr="00C70ED6">
              <w:rPr>
                <w:rFonts w:ascii="Corbel" w:hAnsi="Corbel" w:eastAsia="Calibri" w:cs="Times New Roman"/>
                <w:sz w:val="24"/>
                <w:szCs w:val="24"/>
              </w:rPr>
              <w:t>adania nad komunikacja</w:t>
            </w:r>
          </w:p>
          <w:p w:rsidR="00593FD9" w:rsidP="00593FD9" w:rsidRDefault="00593FD9" w14:paraId="6C73BDCC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etyka.</w:t>
            </w:r>
          </w:p>
        </w:tc>
      </w:tr>
      <w:tr w:rsidRPr="00EE6E64" w:rsidR="00593FD9" w:rsidTr="32EFCE59" w14:paraId="6C92DB5E" w14:textId="77777777">
        <w:tc>
          <w:tcPr>
            <w:tcW w:w="9520" w:type="dxa"/>
          </w:tcPr>
          <w:p w:rsidRPr="00C70ED6" w:rsidR="00593FD9" w:rsidP="00593FD9" w:rsidRDefault="00593FD9" w14:paraId="0D82C381" w14:textId="77777777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lastRenderedPageBreak/>
              <w:t>Neuromarketing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i jego znaczenie w analizie zachowań konsumenckich</w:t>
            </w:r>
          </w:p>
        </w:tc>
      </w:tr>
      <w:tr w:rsidRPr="00EE6E64" w:rsidR="00EE6E64" w:rsidTr="32EFCE59" w14:paraId="045E370E" w14:textId="77777777">
        <w:tc>
          <w:tcPr>
            <w:tcW w:w="9520" w:type="dxa"/>
          </w:tcPr>
          <w:p w:rsidRPr="00EE6E64" w:rsidR="00977934" w:rsidP="00593FD9" w:rsidRDefault="00977934" w14:paraId="58F6852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977934">
              <w:rPr>
                <w:rFonts w:ascii="Corbel" w:hAnsi="Corbel" w:eastAsia="Calibri" w:cs="Times New Roman"/>
                <w:sz w:val="24"/>
                <w:szCs w:val="24"/>
              </w:rPr>
              <w:t xml:space="preserve">Antropomorfizacja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i p</w:t>
            </w:r>
            <w:r w:rsidRPr="00977934">
              <w:rPr>
                <w:rFonts w:ascii="Corbel" w:hAnsi="Corbel" w:eastAsia="Calibri" w:cs="Times New Roman"/>
                <w:sz w:val="24"/>
                <w:szCs w:val="24"/>
              </w:rPr>
              <w:t xml:space="preserve">ersonifikacja marki. </w:t>
            </w:r>
          </w:p>
        </w:tc>
      </w:tr>
    </w:tbl>
    <w:p w:rsidR="00EE6E64" w:rsidP="00EE6E64" w:rsidRDefault="00EE6E64" w14:paraId="2D72D56D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593FD9" w:rsidP="00EE6E64" w:rsidRDefault="00593FD9" w14:paraId="2972791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279B12B6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Pr="00EE6E64" w:rsidR="00EE6E64" w:rsidP="00EE6E64" w:rsidRDefault="00EE6E64" w14:paraId="032996EE" w14:textId="77777777">
      <w:pPr>
        <w:spacing w:after="200" w:line="240" w:lineRule="auto"/>
        <w:ind w:left="720"/>
        <w:contextualSpacing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40F2CF03" w14:textId="77777777">
        <w:tc>
          <w:tcPr>
            <w:tcW w:w="9639" w:type="dxa"/>
          </w:tcPr>
          <w:p w:rsidRPr="00EE6E64" w:rsidR="00EE6E64" w:rsidP="00EE6E64" w:rsidRDefault="00EE6E64" w14:paraId="6D8FCE86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863FCD" w14:paraId="19B66B4B" w14:textId="77777777">
        <w:tc>
          <w:tcPr>
            <w:tcW w:w="9639" w:type="dxa"/>
          </w:tcPr>
          <w:p w:rsidRPr="00EE6E64" w:rsidR="00EE6E64" w:rsidP="00EE6E64" w:rsidRDefault="00855595" w14:paraId="3DFC78E3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</w:tbl>
    <w:p w:rsidRPr="00EE6E64" w:rsidR="00EE6E64" w:rsidP="00EE6E64" w:rsidRDefault="00EE6E64" w14:paraId="063ED306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33323831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28A26D52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0A5F7A" w:rsidP="000A5F7A" w:rsidRDefault="00EE6E64" w14:paraId="7A489B22" w14:textId="0D8ECACF">
      <w:pPr>
        <w:tabs>
          <w:tab w:val="left" w:pos="284"/>
        </w:tabs>
        <w:spacing w:after="0" w:line="240" w:lineRule="auto"/>
        <w:jc w:val="both"/>
        <w:rPr>
          <w:rFonts w:ascii="Corbel" w:hAnsi="Corbel" w:eastAsia="Calibri" w:cs="Times New Roman"/>
          <w:sz w:val="24"/>
          <w:szCs w:val="24"/>
        </w:rPr>
      </w:pPr>
      <w:r w:rsidRPr="5811021C" w:rsidR="00855595">
        <w:rPr>
          <w:rFonts w:ascii="Corbel" w:hAnsi="Corbel" w:eastAsia="Calibri" w:cs="Times New Roman"/>
          <w:sz w:val="24"/>
          <w:szCs w:val="24"/>
        </w:rPr>
        <w:t>A</w:t>
      </w:r>
      <w:r w:rsidRPr="5811021C" w:rsidR="000A5F7A">
        <w:rPr>
          <w:rFonts w:ascii="Corbel" w:hAnsi="Corbel" w:eastAsia="Calibri" w:cs="Times New Roman"/>
          <w:sz w:val="24"/>
          <w:szCs w:val="24"/>
        </w:rPr>
        <w:t>naliza tekstów z dyskusją, analiza treści multimedialnych, studium przypadków, praca w grupach</w:t>
      </w:r>
    </w:p>
    <w:p w:rsidRPr="00EE6E64" w:rsidR="00EE6E64" w:rsidP="000A5F7A" w:rsidRDefault="00EE6E64" w14:paraId="4E7457F8" w14:textId="77777777">
      <w:pPr>
        <w:spacing w:after="0" w:line="240" w:lineRule="auto"/>
        <w:jc w:val="both"/>
        <w:rPr>
          <w:rFonts w:ascii="Corbel" w:hAnsi="Corbel" w:eastAsia="Calibri" w:cs="Times New Roman"/>
          <w:i/>
          <w:sz w:val="20"/>
          <w:szCs w:val="20"/>
        </w:rPr>
      </w:pPr>
    </w:p>
    <w:p w:rsidRPr="00EE6E64" w:rsidR="00EE6E64" w:rsidP="00EE6E64" w:rsidRDefault="00EE6E64" w14:paraId="4F6C87FA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EE6E64" w:rsidR="00EE6E64" w:rsidP="00EE6E64" w:rsidRDefault="00EE6E64" w14:paraId="11A97118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2C644F15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Pr="00EE6E64" w:rsidR="00EE6E64" w:rsidP="00EE6E64" w:rsidRDefault="00EE6E64" w14:paraId="1F3A964C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05"/>
        <w:gridCol w:w="6098"/>
        <w:gridCol w:w="2117"/>
      </w:tblGrid>
      <w:tr w:rsidRPr="00EE6E64" w:rsidR="00EE6E64" w:rsidTr="00396498" w14:paraId="7B6DBBE3" w14:textId="77777777">
        <w:tc>
          <w:tcPr>
            <w:tcW w:w="1305" w:type="dxa"/>
            <w:vAlign w:val="center"/>
          </w:tcPr>
          <w:p w:rsidRPr="00EE6E64" w:rsidR="00EE6E64" w:rsidP="00EE6E64" w:rsidRDefault="00EE6E64" w14:paraId="25A4A7E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6098" w:type="dxa"/>
            <w:vAlign w:val="center"/>
          </w:tcPr>
          <w:p w:rsidRPr="00EE6E64" w:rsidR="00EE6E64" w:rsidP="00EE6E64" w:rsidRDefault="00EE6E64" w14:paraId="38C9BE3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EE6E64" w:rsidR="00EE6E64" w:rsidP="00EE6E64" w:rsidRDefault="00EE6E64" w14:paraId="2E92ABB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E6E64" w:rsidR="00EE6E64" w:rsidP="00EE6E64" w:rsidRDefault="00EE6E64" w14:paraId="4BD1F7E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EE6E64" w:rsidR="00EE6E64" w:rsidP="00EE6E64" w:rsidRDefault="00EE6E64" w14:paraId="5121094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EE6E64" w:rsidR="00EE6E64" w:rsidTr="00396498" w14:paraId="0EF3ABC0" w14:textId="77777777">
        <w:tc>
          <w:tcPr>
            <w:tcW w:w="1305" w:type="dxa"/>
          </w:tcPr>
          <w:p w:rsidRPr="00EE6E64" w:rsidR="00EE6E64" w:rsidP="00EE6E64" w:rsidRDefault="00EE6E64" w14:paraId="3BCDDE2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098" w:type="dxa"/>
          </w:tcPr>
          <w:p w:rsidRPr="00EE6E64" w:rsidR="00EE6E64" w:rsidP="00EE6E64" w:rsidRDefault="00396498" w14:paraId="63D0BDE8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 w:rsidRPr="00B64B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:rsidRPr="00593FD9" w:rsidR="00EE6E64" w:rsidP="00593FD9" w:rsidRDefault="0024644C" w14:paraId="5A12668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E6E64" w:rsidR="00EE6E64" w:rsidTr="007E2D4E" w14:paraId="61F41280" w14:textId="77777777">
        <w:trPr>
          <w:trHeight w:val="255"/>
        </w:trPr>
        <w:tc>
          <w:tcPr>
            <w:tcW w:w="1305" w:type="dxa"/>
          </w:tcPr>
          <w:p w:rsidRPr="00EE6E64" w:rsidR="00EE6E64" w:rsidP="00EE6E64" w:rsidRDefault="00EE6E64" w14:paraId="35109767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098" w:type="dxa"/>
          </w:tcPr>
          <w:p w:rsidRPr="00EE6E64" w:rsidR="007E2D4E" w:rsidP="00EE6E64" w:rsidRDefault="00396498" w14:paraId="588D1C2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B64B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:rsidRPr="00593FD9" w:rsidR="00EE6E64" w:rsidP="00593FD9" w:rsidRDefault="0024644C" w14:paraId="387E579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E6E64" w:rsidR="007E2D4E" w:rsidTr="00396498" w14:paraId="009D01E2" w14:textId="77777777">
        <w:trPr>
          <w:trHeight w:val="330"/>
        </w:trPr>
        <w:tc>
          <w:tcPr>
            <w:tcW w:w="1305" w:type="dxa"/>
          </w:tcPr>
          <w:p w:rsidRPr="00EE6E64" w:rsidR="007E2D4E" w:rsidP="00EE6E64" w:rsidRDefault="007E2D4E" w14:paraId="6B76AAFD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098" w:type="dxa"/>
          </w:tcPr>
          <w:p w:rsidRPr="00B64BEC" w:rsidR="007E2D4E" w:rsidP="00EE6E64" w:rsidRDefault="007E2D4E" w14:paraId="428A9ABB" w14:textId="77777777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7E2D4E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obserwacja w trakcie zajęć, kolokwium lub zaliczenie ustne</w:t>
            </w:r>
          </w:p>
        </w:tc>
        <w:tc>
          <w:tcPr>
            <w:tcW w:w="2117" w:type="dxa"/>
          </w:tcPr>
          <w:p w:rsidRPr="00593FD9" w:rsidR="007E2D4E" w:rsidP="00593FD9" w:rsidRDefault="007E2D4E" w14:paraId="5A5EC44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EE6E64" w:rsidR="00EE6E64" w:rsidP="00EE6E64" w:rsidRDefault="00EE6E64" w14:paraId="225DFB04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0A739FF9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Pr="00EE6E64" w:rsidR="00EE6E64" w:rsidP="00EE6E64" w:rsidRDefault="00EE6E64" w14:paraId="10CCD86F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6CB39ACC" w14:paraId="12AFFD9E" w14:textId="77777777">
        <w:tc>
          <w:tcPr>
            <w:tcW w:w="9670" w:type="dxa"/>
          </w:tcPr>
          <w:p w:rsidRPr="00396498" w:rsidR="00396498" w:rsidP="00396498" w:rsidRDefault="00396498" w14:paraId="1D97C24D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396498">
              <w:rPr>
                <w:rFonts w:ascii="Corbel" w:hAnsi="Corbel" w:eastAsia="Calibri" w:cs="Times New Roman"/>
                <w:sz w:val="24"/>
                <w:szCs w:val="24"/>
              </w:rPr>
              <w:t>- uzyskanie min. 50 proc. maksymalnej liczby punktów (w przypadku kolokwium)</w:t>
            </w:r>
          </w:p>
          <w:p w:rsidRPr="00EE6E64" w:rsidR="00EE6E64" w:rsidP="00EE6E64" w:rsidRDefault="00396498" w14:paraId="6205C6FF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396498">
              <w:rPr>
                <w:rFonts w:ascii="Corbel" w:hAnsi="Corbel" w:eastAsia="Calibri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:rsidRPr="00EE6E64" w:rsidR="00EE6E64" w:rsidP="6CB39ACC" w:rsidRDefault="00EE6E64" w14:paraId="02F66925" w14:textId="1AFEE077">
      <w:pPr>
        <w:spacing w:after="0" w:line="240" w:lineRule="auto"/>
      </w:pPr>
    </w:p>
    <w:p w:rsidRPr="00EE6E64" w:rsidR="00EE6E64" w:rsidP="6CB39ACC" w:rsidRDefault="00EE6E64" w14:paraId="17B43E4A" w14:textId="3D4ADA83">
      <w:pPr>
        <w:spacing w:after="0" w:line="240" w:lineRule="auto"/>
      </w:pPr>
    </w:p>
    <w:p w:rsidRPr="00EE6E64" w:rsidR="00EE6E64" w:rsidP="6CB39ACC" w:rsidRDefault="00EE6E64" w14:paraId="3BBE3AFC" w14:textId="53775CDF">
      <w:pPr>
        <w:spacing w:after="0" w:line="240" w:lineRule="auto"/>
        <w:rPr>
          <w:rFonts w:ascii="Corbel" w:hAnsi="Corbel" w:eastAsia="Calibri" w:cs="Times New Roman"/>
          <w:b/>
          <w:bCs/>
          <w:sz w:val="24"/>
          <w:szCs w:val="24"/>
        </w:rPr>
      </w:pPr>
      <w:bookmarkStart w:name="_GoBack" w:id="0"/>
      <w:bookmarkEnd w:id="0"/>
      <w:r w:rsidRPr="6CB39ACC">
        <w:rPr>
          <w:rFonts w:ascii="Corbel" w:hAnsi="Corbel" w:eastAsia="Calibri" w:cs="Times New Roman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E6E64" w:rsidR="00EE6E64" w:rsidP="00EE6E64" w:rsidRDefault="00EE6E64" w14:paraId="0BE9B4B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E6E64" w:rsidR="00EE6E64" w:rsidTr="00863FCD" w14:paraId="3F863EEE" w14:textId="77777777">
        <w:tc>
          <w:tcPr>
            <w:tcW w:w="4962" w:type="dxa"/>
            <w:vAlign w:val="center"/>
          </w:tcPr>
          <w:p w:rsidRPr="00EE6E64" w:rsidR="00EE6E64" w:rsidP="00EE6E64" w:rsidRDefault="00EE6E64" w14:paraId="1FC65175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E6E64" w:rsidR="00EE6E64" w:rsidP="00EE6E64" w:rsidRDefault="00EE6E64" w14:paraId="162FB6D8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E6E64" w:rsidR="00EE6E64" w:rsidTr="00863FCD" w14:paraId="5955E3E1" w14:textId="77777777">
        <w:tc>
          <w:tcPr>
            <w:tcW w:w="4962" w:type="dxa"/>
          </w:tcPr>
          <w:p w:rsidRPr="00EE6E64" w:rsidR="00EE6E64" w:rsidP="00EE6E64" w:rsidRDefault="00EE6E64" w14:paraId="1C290EB9" w14:textId="03D6640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EE6E64" w:rsidR="00EE6E64" w:rsidP="001239DE" w:rsidRDefault="0024644C" w14:paraId="6E26960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EE6E64" w:rsidR="00EE6E64" w:rsidTr="00863FCD" w14:paraId="57FCE2E0" w14:textId="77777777">
        <w:tc>
          <w:tcPr>
            <w:tcW w:w="4962" w:type="dxa"/>
          </w:tcPr>
          <w:p w:rsidRPr="00EE6E64" w:rsidR="00EE6E64" w:rsidP="00EE6E64" w:rsidRDefault="00EE6E64" w14:paraId="4F141311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EE6E64" w:rsidR="00EE6E64" w:rsidP="00EE6E64" w:rsidRDefault="00EE6E64" w14:paraId="502C5555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E64" w:rsidR="00EE6E64" w:rsidP="001239DE" w:rsidRDefault="00470CDB" w14:paraId="4FD275C5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  <w:tr w:rsidRPr="00EE6E64" w:rsidR="00EE6E64" w:rsidTr="00863FCD" w14:paraId="5FFD3452" w14:textId="77777777">
        <w:tc>
          <w:tcPr>
            <w:tcW w:w="4962" w:type="dxa"/>
          </w:tcPr>
          <w:p w:rsidRPr="00EE6E64" w:rsidR="00EE6E64" w:rsidP="00EE6E64" w:rsidRDefault="00EE6E64" w14:paraId="1B98A330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</w:t>
            </w:r>
            <w:r w:rsidR="00A0636B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E6E64" w:rsidR="00EE6E64" w:rsidP="001239DE" w:rsidRDefault="00470CDB" w14:paraId="49B92CEC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70</w:t>
            </w:r>
          </w:p>
        </w:tc>
      </w:tr>
      <w:tr w:rsidRPr="00EE6E64" w:rsidR="00EE6E64" w:rsidTr="00863FCD" w14:paraId="0D8E3781" w14:textId="77777777">
        <w:tc>
          <w:tcPr>
            <w:tcW w:w="4962" w:type="dxa"/>
          </w:tcPr>
          <w:p w:rsidRPr="00EE6E64" w:rsidR="00EE6E64" w:rsidP="00EE6E64" w:rsidRDefault="00EE6E64" w14:paraId="0FCD1EC9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E64" w:rsidR="00EE6E64" w:rsidP="001239DE" w:rsidRDefault="0024644C" w14:paraId="4B22B53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100</w:t>
            </w:r>
          </w:p>
        </w:tc>
      </w:tr>
      <w:tr w:rsidRPr="00EE6E64" w:rsidR="00EE6E64" w:rsidTr="00863FCD" w14:paraId="03A30326" w14:textId="77777777">
        <w:tc>
          <w:tcPr>
            <w:tcW w:w="4962" w:type="dxa"/>
          </w:tcPr>
          <w:p w:rsidRPr="00EE6E64" w:rsidR="00EE6E64" w:rsidP="00EE6E64" w:rsidRDefault="00EE6E64" w14:paraId="23F3F867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E64" w:rsidR="00EE6E64" w:rsidP="001239DE" w:rsidRDefault="0024644C" w14:paraId="618D4528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4</w:t>
            </w:r>
          </w:p>
        </w:tc>
      </w:tr>
    </w:tbl>
    <w:p w:rsidRPr="00EE6E64" w:rsidR="00EE6E64" w:rsidP="00EE6E64" w:rsidRDefault="00EE6E64" w14:paraId="1FBC86B3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EE6E64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EE6E64" w:rsidR="00EE6E64" w:rsidP="00EE6E64" w:rsidRDefault="00EE6E64" w14:paraId="1E8835DB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6A86C834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Pr="00EE6E64" w:rsidR="00EE6E64" w:rsidP="00EE6E64" w:rsidRDefault="00EE6E64" w14:paraId="4FBB7531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E6E64" w:rsidR="00EE6E64" w:rsidTr="009218FB" w14:paraId="2FE200BF" w14:textId="77777777">
        <w:trPr>
          <w:trHeight w:val="397"/>
        </w:trPr>
        <w:tc>
          <w:tcPr>
            <w:tcW w:w="3544" w:type="dxa"/>
          </w:tcPr>
          <w:p w:rsidRPr="00EE6E64" w:rsidR="00EE6E64" w:rsidP="00EE6E64" w:rsidRDefault="00EE6E64" w14:paraId="658BADC4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E6E64" w:rsidR="00EE6E64" w:rsidP="00EE6E64" w:rsidRDefault="000B725C" w14:paraId="3A9637A8" w14:textId="040C0919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Pr="00EE6E64" w:rsidR="00EE6E64" w:rsidTr="009218FB" w14:paraId="2461C9EB" w14:textId="77777777">
        <w:trPr>
          <w:trHeight w:val="397"/>
        </w:trPr>
        <w:tc>
          <w:tcPr>
            <w:tcW w:w="3544" w:type="dxa"/>
          </w:tcPr>
          <w:p w:rsidRPr="00EE6E64" w:rsidR="00EE6E64" w:rsidP="00EE6E64" w:rsidRDefault="00EE6E64" w14:paraId="0C437BA0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E6E64" w:rsidR="00EE6E64" w:rsidP="00EE6E64" w:rsidRDefault="000B725C" w14:paraId="13EA739B" w14:textId="5602644D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Nie dotyczy</w:t>
            </w:r>
          </w:p>
        </w:tc>
      </w:tr>
    </w:tbl>
    <w:p w:rsidRPr="00EE6E64" w:rsidR="00EE6E64" w:rsidP="00EE6E64" w:rsidRDefault="00EE6E64" w14:paraId="568BF038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518B88DB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Pr="00EE6E64" w:rsidR="00EE6E64" w:rsidP="00EE6E64" w:rsidRDefault="00EE6E64" w14:paraId="710E24B4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6370BD" w:rsidR="00EE6E64" w:rsidTr="32EFCE59" w14:paraId="77A12306" w14:textId="77777777">
        <w:trPr>
          <w:trHeight w:val="397"/>
        </w:trPr>
        <w:tc>
          <w:tcPr>
            <w:tcW w:w="9497" w:type="dxa"/>
          </w:tcPr>
          <w:p w:rsidRPr="009218FB" w:rsidR="00EE6E64" w:rsidP="00593FD9" w:rsidRDefault="00EE6E64" w14:paraId="46A303D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9218FB">
              <w:rPr>
                <w:rFonts w:ascii="Corbel" w:hAnsi="Corbel" w:eastAsia="Calibri" w:cs="Times New Roman"/>
                <w:b/>
                <w:sz w:val="24"/>
                <w:szCs w:val="24"/>
              </w:rPr>
              <w:t>Literatura podstawowa:</w:t>
            </w:r>
          </w:p>
          <w:p w:rsidR="009218FB" w:rsidP="00593FD9" w:rsidRDefault="009218FB" w14:paraId="76D7A2C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F65C6B" w:rsidP="00593FD9" w:rsidRDefault="00F65C6B" w14:paraId="498C8B4D" w14:textId="295D31FB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32EFCE59">
              <w:rPr>
                <w:rFonts w:ascii="Corbel" w:hAnsi="Corbel" w:eastAsia="Calibri" w:cs="Times New Roman"/>
                <w:sz w:val="24"/>
                <w:szCs w:val="24"/>
              </w:rPr>
              <w:t>Gerrit</w:t>
            </w:r>
            <w:proofErr w:type="spellEnd"/>
            <w:r w:rsidRPr="32EFCE59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32EFCE59">
              <w:rPr>
                <w:rFonts w:ascii="Corbel" w:hAnsi="Corbel" w:eastAsia="Calibri" w:cs="Times New Roman"/>
                <w:sz w:val="24"/>
                <w:szCs w:val="24"/>
              </w:rPr>
              <w:t>Antonides</w:t>
            </w:r>
            <w:proofErr w:type="spellEnd"/>
            <w:r w:rsidRPr="32EFCE59">
              <w:rPr>
                <w:rFonts w:ascii="Corbel" w:hAnsi="Corbel" w:eastAsia="Calibri" w:cs="Times New Roman"/>
                <w:sz w:val="24"/>
                <w:szCs w:val="24"/>
              </w:rPr>
              <w:t xml:space="preserve">, W. Fred van </w:t>
            </w:r>
            <w:proofErr w:type="spellStart"/>
            <w:r w:rsidRPr="32EFCE59">
              <w:rPr>
                <w:rFonts w:ascii="Corbel" w:hAnsi="Corbel" w:eastAsia="Calibri" w:cs="Times New Roman"/>
                <w:sz w:val="24"/>
                <w:szCs w:val="24"/>
              </w:rPr>
              <w:t>Raaij</w:t>
            </w:r>
            <w:proofErr w:type="spellEnd"/>
            <w:r w:rsidRPr="32EFCE59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32EFCE59">
              <w:rPr>
                <w:rFonts w:ascii="Corbel" w:hAnsi="Corbel" w:eastAsia="Calibri" w:cs="Times New Roman"/>
                <w:i/>
                <w:iCs/>
                <w:sz w:val="24"/>
                <w:szCs w:val="24"/>
              </w:rPr>
              <w:t>Zachowanie konsumenta: podręcznik akademicki</w:t>
            </w:r>
            <w:r w:rsidRPr="32EFCE59">
              <w:rPr>
                <w:rFonts w:ascii="Corbel" w:hAnsi="Corbel" w:eastAsia="Calibri" w:cs="Times New Roman"/>
                <w:sz w:val="24"/>
                <w:szCs w:val="24"/>
              </w:rPr>
              <w:t>, Warszawa 2003.</w:t>
            </w:r>
          </w:p>
          <w:p w:rsidRPr="00E7034E" w:rsidR="00E7034E" w:rsidP="00593FD9" w:rsidRDefault="00E7034E" w14:paraId="2FC8EF1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7034E">
              <w:rPr>
                <w:rFonts w:ascii="Corbel" w:hAnsi="Corbel" w:eastAsia="Calibri" w:cs="Times New Roman"/>
                <w:sz w:val="24"/>
                <w:szCs w:val="24"/>
              </w:rPr>
              <w:t>Małgorzata Bartosik-</w:t>
            </w:r>
            <w:proofErr w:type="spellStart"/>
            <w:r w:rsidRPr="00E7034E">
              <w:rPr>
                <w:rFonts w:ascii="Corbel" w:hAnsi="Corbel" w:eastAsia="Calibri" w:cs="Times New Roman"/>
                <w:sz w:val="24"/>
                <w:szCs w:val="24"/>
              </w:rPr>
              <w:t>Purgat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(red.), </w:t>
            </w:r>
            <w:r w:rsidRPr="00B554F5">
              <w:rPr>
                <w:rFonts w:ascii="Corbel" w:hAnsi="Corbel" w:eastAsia="Calibri" w:cs="Times New Roman"/>
                <w:i/>
                <w:sz w:val="24"/>
                <w:szCs w:val="24"/>
              </w:rPr>
              <w:t>Zachowania konsumentów. Globalizacja, nowe technologie, aktualne trendy, otoczenie społeczno-kulturowe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Warszawa </w:t>
            </w:r>
            <w:r w:rsidRPr="00E7034E">
              <w:rPr>
                <w:rFonts w:ascii="Corbel" w:hAnsi="Corbel" w:eastAsia="Calibri" w:cs="Times New Roman"/>
                <w:sz w:val="24"/>
                <w:szCs w:val="24"/>
              </w:rPr>
              <w:t>2019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  <w:p w:rsidR="00977934" w:rsidP="00593FD9" w:rsidRDefault="00F65C6B" w14:paraId="4A89820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F65C6B">
              <w:rPr>
                <w:rFonts w:ascii="Corbel" w:hAnsi="Corbel" w:eastAsia="Calibri" w:cs="Times New Roman"/>
                <w:sz w:val="24"/>
                <w:szCs w:val="24"/>
              </w:rPr>
              <w:t>Jakub Woźniak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proofErr w:type="spellStart"/>
            <w:r w:rsidRPr="00B554F5">
              <w:rPr>
                <w:rFonts w:ascii="Corbel" w:hAnsi="Corbel" w:eastAsia="Calibri" w:cs="Times New Roman"/>
                <w:i/>
                <w:sz w:val="24"/>
                <w:szCs w:val="24"/>
              </w:rPr>
              <w:t>Neuromarketing</w:t>
            </w:r>
            <w:proofErr w:type="spellEnd"/>
            <w:r w:rsidRPr="00B554F5"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 2.0:</w:t>
            </w:r>
            <w:r w:rsidRPr="00B554F5" w:rsidR="00E7034E"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 </w:t>
            </w:r>
            <w:r w:rsidRPr="00B554F5">
              <w:rPr>
                <w:rFonts w:ascii="Corbel" w:hAnsi="Corbel" w:eastAsia="Calibri" w:cs="Times New Roman"/>
                <w:i/>
                <w:sz w:val="24"/>
                <w:szCs w:val="24"/>
              </w:rPr>
              <w:t>wygraj wojnę o umysł klienta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F65C6B">
              <w:rPr>
                <w:rFonts w:ascii="Corbel" w:hAnsi="Corbel" w:eastAsia="Calibri" w:cs="Times New Roman"/>
                <w:sz w:val="24"/>
                <w:szCs w:val="24"/>
              </w:rPr>
              <w:t>Gliwice 2012.</w:t>
            </w:r>
          </w:p>
          <w:p w:rsidR="00977934" w:rsidP="00593FD9" w:rsidRDefault="00F65C6B" w14:paraId="184E084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Roger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Dooley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proofErr w:type="spellStart"/>
            <w:r w:rsidRPr="00B554F5" w:rsidR="006370BD">
              <w:rPr>
                <w:rFonts w:ascii="Corbel" w:hAnsi="Corbel" w:eastAsia="Calibri" w:cs="Times New Roman"/>
                <w:i/>
                <w:sz w:val="24"/>
                <w:szCs w:val="24"/>
              </w:rPr>
              <w:t>Neuromarketing</w:t>
            </w:r>
            <w:proofErr w:type="spellEnd"/>
            <w:r w:rsidRPr="00B554F5" w:rsidR="006370BD"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 : 100 szybkich, łatwych i tanich sposobów na przekona</w:t>
            </w:r>
            <w:r w:rsidRPr="00B554F5">
              <w:rPr>
                <w:rFonts w:ascii="Corbel" w:hAnsi="Corbel" w:eastAsia="Calibri" w:cs="Times New Roman"/>
                <w:i/>
                <w:sz w:val="24"/>
                <w:szCs w:val="24"/>
              </w:rPr>
              <w:t>nie klienta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</w:t>
            </w:r>
            <w:r w:rsidRPr="006370BD" w:rsidR="006370BD">
              <w:rPr>
                <w:rFonts w:ascii="Corbel" w:hAnsi="Corbel" w:eastAsia="Calibri" w:cs="Times New Roman"/>
                <w:sz w:val="24"/>
                <w:szCs w:val="24"/>
              </w:rPr>
              <w:t xml:space="preserve"> Warszawa 2015.</w:t>
            </w:r>
          </w:p>
          <w:p w:rsidRPr="006370BD" w:rsidR="006370BD" w:rsidP="00593FD9" w:rsidRDefault="00F65C6B" w14:paraId="049F8AE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Oleg</w:t>
            </w:r>
            <w:r w:rsidR="0097793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793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Gorbaniuk</w:t>
            </w:r>
            <w:proofErr w:type="spellEnd"/>
            <w:r w:rsidR="0097793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B554F5" w:rsidR="0097793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Personifikacja marki. Perspektywa psychologiczna i marketingowa</w:t>
            </w:r>
            <w:r w:rsidR="0097793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Lublin 2011.</w:t>
            </w:r>
          </w:p>
        </w:tc>
      </w:tr>
      <w:tr w:rsidRPr="00EE6E64" w:rsidR="00EE6E64" w:rsidTr="32EFCE59" w14:paraId="6F7C9092" w14:textId="77777777">
        <w:trPr>
          <w:trHeight w:val="397"/>
        </w:trPr>
        <w:tc>
          <w:tcPr>
            <w:tcW w:w="9497" w:type="dxa"/>
          </w:tcPr>
          <w:p w:rsidR="00EE6E64" w:rsidP="00593FD9" w:rsidRDefault="00EE6E64" w14:paraId="7BC98C3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9218FB">
              <w:rPr>
                <w:rFonts w:ascii="Corbel" w:hAnsi="Corbel" w:eastAsia="Calibri" w:cs="Times New Roman"/>
                <w:b/>
                <w:sz w:val="24"/>
                <w:szCs w:val="24"/>
              </w:rPr>
              <w:t xml:space="preserve">Literatura uzupełniająca: </w:t>
            </w:r>
          </w:p>
          <w:p w:rsidRPr="009218FB" w:rsidR="009218FB" w:rsidP="00593FD9" w:rsidRDefault="009218FB" w14:paraId="7E154809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="00B554F5" w:rsidP="00593FD9" w:rsidRDefault="00B554F5" w14:paraId="11797FAD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Małgorzata Bartosik-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Purgat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hAnsi="Corbel" w:eastAsia="Calibri" w:cs="Times New Roman"/>
                <w:i/>
                <w:sz w:val="24"/>
                <w:szCs w:val="24"/>
              </w:rPr>
              <w:t>Kulturowe uwarunkowania zachowań konsumentów na przykładzie młodych Europejczyków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hAnsi="Corbel" w:eastAsia="Calibri" w:cs="Times New Roman"/>
                <w:sz w:val="24"/>
                <w:szCs w:val="24"/>
              </w:rPr>
              <w:t>Poznań 2011.</w:t>
            </w:r>
          </w:p>
          <w:p w:rsidRPr="006370BD" w:rsidR="00F65C6B" w:rsidP="00593FD9" w:rsidRDefault="00F65C6B" w14:paraId="7D23D3CE" w14:textId="2A019242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Aneta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Disterheft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6370B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Marta Woźniak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 xml:space="preserve">Sytuacja i możliwości wykorzystania badań </w:t>
            </w:r>
            <w:proofErr w:type="spellStart"/>
            <w:r w:rsidRPr="00F65C6B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neuromarketingowych</w:t>
            </w:r>
            <w:proofErr w:type="spellEnd"/>
            <w:r w:rsidRPr="00F65C6B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 xml:space="preserve"> na rynku polskim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Zeszyty Naukowe Wyższej Szkoły Bankowej w Poznaniu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”, 2017, nr 4.</w:t>
            </w:r>
          </w:p>
          <w:p w:rsidR="00F65C6B" w:rsidP="00593FD9" w:rsidRDefault="00F65C6B" w14:paraId="62817C5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6370B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Magdalena </w:t>
            </w:r>
            <w:proofErr w:type="spellStart"/>
            <w:r w:rsidRPr="006370B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Jaciow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Międzynarodowe badania zachowań e- konsumentów - typy, podejścia, wymiary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Studia Ekonomiczne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”, 2014, nr 187.</w:t>
            </w:r>
          </w:p>
          <w:p w:rsidRPr="00EE6E64" w:rsidR="00F65C6B" w:rsidP="00593FD9" w:rsidRDefault="00F65C6B" w14:paraId="1C8D3024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</w:pPr>
            <w:r w:rsidRPr="006370B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Katarzyna Kolasińska-Morawska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Uwarunkowania zachowań nabywczych e-konsumenta w wielowymiarowej rzeczywistości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„</w:t>
            </w:r>
            <w:r w:rsidRPr="00F65C6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Zeszyty Naukowe Wyższej Szkoły Bankowej we Wrocławiu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”, 2015, nr </w:t>
            </w:r>
            <w:r w:rsidRPr="006370B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Pr="00EE6E64" w:rsidR="00EE6E64" w:rsidP="00EE6E64" w:rsidRDefault="00EE6E64" w14:paraId="18C3136C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7E2D4E" w:rsidRDefault="00EE6E64" w14:paraId="0ECCDCBF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="009B16CF" w:rsidRDefault="009B16CF" w14:paraId="643D3BF0" w14:textId="77777777"/>
    <w:sectPr w:rsidR="009B16CF" w:rsidSect="009218FB">
      <w:pgSz w:w="11906" w:h="16838" w:orient="portrait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C59" w:rsidP="00EE6E64" w:rsidRDefault="00471C59" w14:paraId="0EA84624" w14:textId="77777777">
      <w:pPr>
        <w:spacing w:after="0" w:line="240" w:lineRule="auto"/>
      </w:pPr>
      <w:r>
        <w:separator/>
      </w:r>
    </w:p>
  </w:endnote>
  <w:endnote w:type="continuationSeparator" w:id="0">
    <w:p w:rsidR="00471C59" w:rsidP="00EE6E64" w:rsidRDefault="00471C59" w14:paraId="1959788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C59" w:rsidP="00EE6E64" w:rsidRDefault="00471C59" w14:paraId="3FC43C5A" w14:textId="77777777">
      <w:pPr>
        <w:spacing w:after="0" w:line="240" w:lineRule="auto"/>
      </w:pPr>
      <w:r>
        <w:separator/>
      </w:r>
    </w:p>
  </w:footnote>
  <w:footnote w:type="continuationSeparator" w:id="0">
    <w:p w:rsidR="00471C59" w:rsidP="00EE6E64" w:rsidRDefault="00471C59" w14:paraId="1145F9E9" w14:textId="77777777">
      <w:pPr>
        <w:spacing w:after="0" w:line="240" w:lineRule="auto"/>
      </w:pPr>
      <w:r>
        <w:continuationSeparator/>
      </w:r>
    </w:p>
  </w:footnote>
  <w:footnote w:id="1">
    <w:p w:rsidR="00EE6E64" w:rsidP="00EE6E64" w:rsidRDefault="00EE6E64" w14:paraId="786BEBA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3461A"/>
    <w:rsid w:val="000A4857"/>
    <w:rsid w:val="000A5F7A"/>
    <w:rsid w:val="000B725C"/>
    <w:rsid w:val="001239DE"/>
    <w:rsid w:val="00152A39"/>
    <w:rsid w:val="001F285A"/>
    <w:rsid w:val="00202CB1"/>
    <w:rsid w:val="00233760"/>
    <w:rsid w:val="0024644C"/>
    <w:rsid w:val="0027731B"/>
    <w:rsid w:val="002C54CF"/>
    <w:rsid w:val="00396498"/>
    <w:rsid w:val="003C716F"/>
    <w:rsid w:val="003E1A5F"/>
    <w:rsid w:val="00445584"/>
    <w:rsid w:val="004577DD"/>
    <w:rsid w:val="00470CDB"/>
    <w:rsid w:val="00471C59"/>
    <w:rsid w:val="004728CE"/>
    <w:rsid w:val="00554045"/>
    <w:rsid w:val="00593FD9"/>
    <w:rsid w:val="005A36F6"/>
    <w:rsid w:val="005F4EFA"/>
    <w:rsid w:val="006370BD"/>
    <w:rsid w:val="006573CD"/>
    <w:rsid w:val="007755B3"/>
    <w:rsid w:val="007D1F74"/>
    <w:rsid w:val="007D4CE0"/>
    <w:rsid w:val="007D632A"/>
    <w:rsid w:val="007E2D4E"/>
    <w:rsid w:val="00850F8F"/>
    <w:rsid w:val="00855595"/>
    <w:rsid w:val="008D5D47"/>
    <w:rsid w:val="008F7B2E"/>
    <w:rsid w:val="009218FB"/>
    <w:rsid w:val="009317E9"/>
    <w:rsid w:val="00977934"/>
    <w:rsid w:val="009B16CF"/>
    <w:rsid w:val="009B2356"/>
    <w:rsid w:val="00A00ECB"/>
    <w:rsid w:val="00A0636B"/>
    <w:rsid w:val="00AF358E"/>
    <w:rsid w:val="00B11CA2"/>
    <w:rsid w:val="00B43904"/>
    <w:rsid w:val="00B554F5"/>
    <w:rsid w:val="00B619D5"/>
    <w:rsid w:val="00C30409"/>
    <w:rsid w:val="00C367D5"/>
    <w:rsid w:val="00C70ED6"/>
    <w:rsid w:val="00CC6B8B"/>
    <w:rsid w:val="00DA18D9"/>
    <w:rsid w:val="00DC3EBC"/>
    <w:rsid w:val="00DE3D36"/>
    <w:rsid w:val="00E130D6"/>
    <w:rsid w:val="00E7034E"/>
    <w:rsid w:val="00E925E9"/>
    <w:rsid w:val="00EE6E64"/>
    <w:rsid w:val="00F43152"/>
    <w:rsid w:val="00F65C6B"/>
    <w:rsid w:val="00F929B4"/>
    <w:rsid w:val="0C539028"/>
    <w:rsid w:val="0DF48424"/>
    <w:rsid w:val="157EF6AE"/>
    <w:rsid w:val="186CD754"/>
    <w:rsid w:val="211EB130"/>
    <w:rsid w:val="32EFCE59"/>
    <w:rsid w:val="3A6F3B37"/>
    <w:rsid w:val="5811021C"/>
    <w:rsid w:val="5C945FD1"/>
    <w:rsid w:val="5E4CB0DF"/>
    <w:rsid w:val="60992A20"/>
    <w:rsid w:val="6CB39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0779"/>
  <w15:docId w15:val="{B94BA11B-7EC1-4626-B73E-7C0E11E5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E6E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77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keywords/>
  <dc:description/>
  <lastModifiedBy>Anna Witkowska-Paleń</lastModifiedBy>
  <revision>21</revision>
  <lastPrinted>2020-02-05T10:57:00.0000000Z</lastPrinted>
  <dcterms:created xsi:type="dcterms:W3CDTF">2019-07-04T11:56:00.0000000Z</dcterms:created>
  <dcterms:modified xsi:type="dcterms:W3CDTF">2024-09-10T09:22:32.3539155Z</dcterms:modified>
</coreProperties>
</file>